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95CC2">
        <w:rPr>
          <w:rFonts w:ascii="Times New Roman" w:hAnsi="Times New Roman" w:cs="Times New Roman"/>
          <w:b/>
          <w:color w:val="FF0000"/>
          <w:sz w:val="24"/>
        </w:rPr>
        <w:t xml:space="preserve"> 2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5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18"/>
        <w:gridCol w:w="2552"/>
        <w:gridCol w:w="2693"/>
        <w:gridCol w:w="2977"/>
        <w:gridCol w:w="3218"/>
      </w:tblGrid>
      <w:tr w:rsidR="000D1F94" w:rsidRPr="00F542D6" w:rsidTr="006B0A58">
        <w:trPr>
          <w:trHeight w:val="650"/>
        </w:trPr>
        <w:tc>
          <w:tcPr>
            <w:tcW w:w="99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2552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2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4B5AE3" w:rsidRPr="004B6A02" w:rsidTr="006B0A58">
        <w:trPr>
          <w:trHeight w:val="351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4B5AE3" w:rsidRPr="0051057D" w:rsidRDefault="004B5AE3" w:rsidP="004B5AE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18" w:type="dxa"/>
          </w:tcPr>
          <w:p w:rsidR="004B5AE3" w:rsidRPr="004B6A02" w:rsidRDefault="004B5AE3" w:rsidP="004B5AE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  <w:p w:rsidR="004B5AE3" w:rsidRPr="004B6A02" w:rsidRDefault="004B5AE3" w:rsidP="004B5AE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:rsidR="004B5AE3" w:rsidRPr="004B6A02" w:rsidRDefault="004B5AE3" w:rsidP="004B5AE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:rsidR="004B5AE3" w:rsidRPr="004B6A02" w:rsidRDefault="004B5AE3" w:rsidP="004B5AE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:rsidR="004B5AE3" w:rsidRPr="004B6A02" w:rsidRDefault="004B5AE3" w:rsidP="004B5AE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18" w:type="dxa"/>
          </w:tcPr>
          <w:p w:rsidR="004B5AE3" w:rsidRPr="004B6A02" w:rsidRDefault="004B5AE3" w:rsidP="004B5AE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2C3E2B" w:rsidRPr="004B6A02" w:rsidTr="006B0A58">
        <w:trPr>
          <w:trHeight w:val="976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2C3E2B" w:rsidRPr="0051057D" w:rsidRDefault="002C3E2B" w:rsidP="002C3E2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2C3E2B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:rsidR="002C3E2B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 II (Senkron-Asenkron)</w:t>
            </w:r>
          </w:p>
          <w:p w:rsidR="002C3E2B" w:rsidRPr="004B6A02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2" w:type="dxa"/>
          </w:tcPr>
          <w:p w:rsidR="002C3E2B" w:rsidRPr="004B6A02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2C3E2B" w:rsidRPr="004B6A02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2C3E2B" w:rsidRDefault="002C3E2B" w:rsidP="002C3E2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:rsidR="002C3E2B" w:rsidRDefault="002C3E2B" w:rsidP="002C3E2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Etik (Yüz yüze)</w:t>
            </w:r>
          </w:p>
          <w:p w:rsidR="002C3E2B" w:rsidRPr="000B39DE" w:rsidRDefault="002C3E2B" w:rsidP="002C3E2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2C3E2B" w:rsidRPr="004B6A02" w:rsidRDefault="002C3E2B" w:rsidP="002C3E2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Dr. Mustafa UĞUZ</w:t>
            </w:r>
          </w:p>
        </w:tc>
        <w:tc>
          <w:tcPr>
            <w:tcW w:w="3218" w:type="dxa"/>
          </w:tcPr>
          <w:p w:rsidR="002C3E2B" w:rsidRPr="004B6A02" w:rsidRDefault="002C3E2B" w:rsidP="002C3E2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6B0A58" w:rsidRPr="004B6A02" w:rsidTr="006B0A58">
        <w:trPr>
          <w:trHeight w:val="97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6B0A58" w:rsidRPr="0051057D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 II (Senkron-Asenkron)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2" w:type="dxa"/>
            <w:shd w:val="clear" w:color="auto" w:fill="FFFFFF" w:themeFill="background1"/>
          </w:tcPr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823EBA">
              <w:rPr>
                <w:rFonts w:cstheme="minorHAnsi"/>
                <w:b/>
                <w:sz w:val="18"/>
                <w:szCs w:val="18"/>
              </w:rPr>
              <w:t>B406 (4</w:t>
            </w:r>
            <w:r>
              <w:rPr>
                <w:rFonts w:cstheme="minorHAnsi"/>
                <w:b/>
                <w:sz w:val="18"/>
                <w:szCs w:val="18"/>
              </w:rPr>
              <w:t>. Kat)</w:t>
            </w:r>
          </w:p>
          <w:p w:rsidR="006B0A58" w:rsidRPr="004B6A02" w:rsidRDefault="006B0A58" w:rsidP="006B0A58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693" w:type="dxa"/>
            <w:shd w:val="clear" w:color="auto" w:fill="FFFFFF" w:themeFill="background1"/>
          </w:tcPr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Elif ŞEKER</w:t>
            </w:r>
          </w:p>
        </w:tc>
        <w:tc>
          <w:tcPr>
            <w:tcW w:w="2977" w:type="dxa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Etik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Dr. Mustafa UĞUZ</w:t>
            </w:r>
          </w:p>
        </w:tc>
        <w:tc>
          <w:tcPr>
            <w:tcW w:w="3218" w:type="dxa"/>
          </w:tcPr>
          <w:p w:rsidR="006B0A58" w:rsidRPr="004B6A02" w:rsidRDefault="006B0A58" w:rsidP="006B0A58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0A58" w:rsidRPr="004B6A02" w:rsidTr="006B0A58">
        <w:trPr>
          <w:trHeight w:val="1089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6B0A58" w:rsidRPr="0051057D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118" w:type="dxa"/>
            <w:shd w:val="clear" w:color="auto" w:fill="D6E3BC" w:themeFill="accent3" w:themeFillTint="66"/>
            <w:vAlign w:val="center"/>
          </w:tcPr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 II (Senkron-Asenkron)</w:t>
            </w:r>
          </w:p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2" w:type="dxa"/>
            <w:shd w:val="clear" w:color="auto" w:fill="FFFFFF" w:themeFill="background1"/>
          </w:tcPr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Adı: Sağlık Kurumlarında Örgütsel Davranış (Yüz yüze)</w:t>
            </w:r>
          </w:p>
          <w:p w:rsidR="006B0A58" w:rsidRPr="0044301F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823EBA">
              <w:rPr>
                <w:rFonts w:cstheme="minorHAnsi"/>
                <w:b/>
                <w:sz w:val="18"/>
                <w:szCs w:val="18"/>
              </w:rPr>
              <w:t>B406 (4. Kat)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Prof. Dr. Abdullah ÇALIŞKAN </w:t>
            </w:r>
          </w:p>
        </w:tc>
        <w:tc>
          <w:tcPr>
            <w:tcW w:w="2693" w:type="dxa"/>
            <w:shd w:val="clear" w:color="auto" w:fill="FFFFFF" w:themeFill="background1"/>
          </w:tcPr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İş Hukuku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Elif ŞEKER</w:t>
            </w:r>
          </w:p>
        </w:tc>
        <w:tc>
          <w:tcPr>
            <w:tcW w:w="2977" w:type="dxa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18" w:type="dxa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6B0A58" w:rsidRPr="004B6A02" w:rsidTr="006B0A58">
        <w:trPr>
          <w:trHeight w:val="310"/>
        </w:trPr>
        <w:tc>
          <w:tcPr>
            <w:tcW w:w="993" w:type="dxa"/>
            <w:shd w:val="clear" w:color="auto" w:fill="FFFF00"/>
            <w:vAlign w:val="center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  <w:r>
              <w:rPr>
                <w:rFonts w:cstheme="minorHAnsi"/>
                <w:b/>
                <w:sz w:val="18"/>
                <w:szCs w:val="18"/>
              </w:rPr>
              <w:t xml:space="preserve"> (12.00-13.00)</w:t>
            </w:r>
          </w:p>
        </w:tc>
        <w:tc>
          <w:tcPr>
            <w:tcW w:w="3118" w:type="dxa"/>
            <w:shd w:val="clear" w:color="auto" w:fill="FFFF00"/>
            <w:vAlign w:val="center"/>
          </w:tcPr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00"/>
            <w:vAlign w:val="center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693" w:type="dxa"/>
            <w:shd w:val="clear" w:color="auto" w:fill="FFFF00"/>
            <w:vAlign w:val="center"/>
          </w:tcPr>
          <w:p w:rsidR="006B0A58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  <w:vAlign w:val="center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18" w:type="dxa"/>
            <w:shd w:val="clear" w:color="auto" w:fill="FFFF00"/>
            <w:vAlign w:val="center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B0A58" w:rsidRPr="004B6A02" w:rsidTr="006B0A58">
        <w:trPr>
          <w:trHeight w:val="1000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6B0A58" w:rsidRPr="00F542D6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118" w:type="dxa"/>
            <w:shd w:val="clear" w:color="auto" w:fill="auto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:rsidR="006B0A58" w:rsidRPr="0051057D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51057D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7" w:type="dxa"/>
          </w:tcPr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218" w:type="dxa"/>
            <w:shd w:val="clear" w:color="auto" w:fill="D6E3BC" w:themeFill="accent3" w:themeFillTint="66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</w:tr>
      <w:tr w:rsidR="006B0A58" w:rsidRPr="004B6A02" w:rsidTr="006B0A58">
        <w:trPr>
          <w:trHeight w:val="1115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6B0A58" w:rsidRPr="00F542D6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118" w:type="dxa"/>
            <w:shd w:val="clear" w:color="auto" w:fill="auto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7" w:type="dxa"/>
          </w:tcPr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218" w:type="dxa"/>
            <w:shd w:val="clear" w:color="auto" w:fill="D6E3BC" w:themeFill="accent3" w:themeFillTint="66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</w:tr>
      <w:tr w:rsidR="006B0A58" w:rsidRPr="004B6A02" w:rsidTr="006B0A58">
        <w:trPr>
          <w:trHeight w:val="1031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6B0A58" w:rsidRPr="00F542D6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118" w:type="dxa"/>
            <w:shd w:val="clear" w:color="auto" w:fill="auto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7" w:type="dxa"/>
          </w:tcPr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218" w:type="dxa"/>
            <w:shd w:val="clear" w:color="auto" w:fill="D6E3BC" w:themeFill="accent3" w:themeFillTint="66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Yabancı Dil II (Senkron-Asenkron)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</w:tr>
      <w:tr w:rsidR="006B0A58" w:rsidRPr="004B6A02" w:rsidTr="006B0A58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6B0A58" w:rsidRPr="00F542D6" w:rsidRDefault="006B0A58" w:rsidP="006B0A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16.00-17.00</w:t>
            </w:r>
          </w:p>
        </w:tc>
        <w:tc>
          <w:tcPr>
            <w:tcW w:w="3118" w:type="dxa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</w:tcPr>
          <w:p w:rsidR="006B0A58" w:rsidRPr="004B6A02" w:rsidRDefault="006B0A58" w:rsidP="006B0A58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İstatistik (Yüz yüze)</w:t>
            </w:r>
          </w:p>
          <w:p w:rsidR="006B0A58" w:rsidRPr="000B39DE" w:rsidRDefault="006B0A58" w:rsidP="006B0A5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977" w:type="dxa"/>
          </w:tcPr>
          <w:p w:rsidR="006B0A58" w:rsidRPr="004B6A02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18" w:type="dxa"/>
          </w:tcPr>
          <w:p w:rsidR="006B0A58" w:rsidRDefault="006B0A58" w:rsidP="006B0A5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14A0C"/>
    <w:rsid w:val="000212F2"/>
    <w:rsid w:val="00022BDF"/>
    <w:rsid w:val="00040750"/>
    <w:rsid w:val="000441BC"/>
    <w:rsid w:val="00050698"/>
    <w:rsid w:val="000637C0"/>
    <w:rsid w:val="0006648E"/>
    <w:rsid w:val="00094977"/>
    <w:rsid w:val="000B39DE"/>
    <w:rsid w:val="000D1F94"/>
    <w:rsid w:val="000E5415"/>
    <w:rsid w:val="000F3D9C"/>
    <w:rsid w:val="00120870"/>
    <w:rsid w:val="00126DEB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C3E2B"/>
    <w:rsid w:val="002D624A"/>
    <w:rsid w:val="002E0972"/>
    <w:rsid w:val="002F3D69"/>
    <w:rsid w:val="002F7F74"/>
    <w:rsid w:val="00327286"/>
    <w:rsid w:val="00333673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301F"/>
    <w:rsid w:val="00445B31"/>
    <w:rsid w:val="00454325"/>
    <w:rsid w:val="004617EF"/>
    <w:rsid w:val="00471C07"/>
    <w:rsid w:val="00475722"/>
    <w:rsid w:val="00495CC2"/>
    <w:rsid w:val="004A23E1"/>
    <w:rsid w:val="004B1818"/>
    <w:rsid w:val="004B434D"/>
    <w:rsid w:val="004B5AE3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B0A58"/>
    <w:rsid w:val="006B1E32"/>
    <w:rsid w:val="006B4075"/>
    <w:rsid w:val="006E3AAF"/>
    <w:rsid w:val="00703CA3"/>
    <w:rsid w:val="00704BB8"/>
    <w:rsid w:val="00712554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3EBA"/>
    <w:rsid w:val="00825A22"/>
    <w:rsid w:val="0085640E"/>
    <w:rsid w:val="00861700"/>
    <w:rsid w:val="00866B58"/>
    <w:rsid w:val="008719D4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701D5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27A4C"/>
    <w:rsid w:val="00D34010"/>
    <w:rsid w:val="00D47086"/>
    <w:rsid w:val="00D743E9"/>
    <w:rsid w:val="00D77477"/>
    <w:rsid w:val="00D82EAD"/>
    <w:rsid w:val="00D87326"/>
    <w:rsid w:val="00D92FD4"/>
    <w:rsid w:val="00DD124D"/>
    <w:rsid w:val="00DD4D8E"/>
    <w:rsid w:val="00DF31A6"/>
    <w:rsid w:val="00E456DB"/>
    <w:rsid w:val="00E8065B"/>
    <w:rsid w:val="00E942C7"/>
    <w:rsid w:val="00EA4CC2"/>
    <w:rsid w:val="00EE4F44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3038F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15</cp:revision>
  <cp:lastPrinted>2019-12-13T07:36:00Z</cp:lastPrinted>
  <dcterms:created xsi:type="dcterms:W3CDTF">2021-09-06T06:40:00Z</dcterms:created>
  <dcterms:modified xsi:type="dcterms:W3CDTF">2021-09-30T09:28:00Z</dcterms:modified>
</cp:coreProperties>
</file>